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EA6" w:rsidRPr="00795C81" w:rsidRDefault="0075436C" w:rsidP="000D6EA6">
      <w:pPr>
        <w:tabs>
          <w:tab w:val="decimal" w:leader="dot" w:pos="8789"/>
        </w:tabs>
        <w:spacing w:after="0" w:line="240" w:lineRule="auto"/>
        <w:jc w:val="center"/>
        <w:rPr>
          <w:rFonts w:ascii="Tahoma" w:eastAsia="Times New Roman" w:hAnsi="Tahoma" w:cs="Tahoma"/>
          <w:b/>
          <w:lang w:eastAsia="pt-BR"/>
        </w:rPr>
      </w:pPr>
      <w:bookmarkStart w:id="0" w:name="_GoBack"/>
      <w:bookmarkEnd w:id="0"/>
      <w:r>
        <w:rPr>
          <w:rFonts w:ascii="Tahoma" w:eastAsia="Times New Roman" w:hAnsi="Tahoma" w:cs="Tahoma"/>
          <w:b/>
          <w:lang w:eastAsia="pt-BR"/>
        </w:rPr>
        <w:t xml:space="preserve">ADITIVO </w:t>
      </w:r>
      <w:r w:rsidR="008F3161">
        <w:rPr>
          <w:rFonts w:ascii="Tahoma" w:eastAsia="Times New Roman" w:hAnsi="Tahoma" w:cs="Tahoma"/>
          <w:b/>
          <w:lang w:eastAsia="pt-BR"/>
        </w:rPr>
        <w:t>I</w:t>
      </w:r>
      <w:r w:rsidR="00694CFC">
        <w:rPr>
          <w:rFonts w:ascii="Tahoma" w:eastAsia="Times New Roman" w:hAnsi="Tahoma" w:cs="Tahoma"/>
          <w:b/>
          <w:lang w:eastAsia="pt-BR"/>
        </w:rPr>
        <w:t>II</w:t>
      </w:r>
      <w:r>
        <w:rPr>
          <w:rFonts w:ascii="Tahoma" w:eastAsia="Times New Roman" w:hAnsi="Tahoma" w:cs="Tahoma"/>
          <w:b/>
          <w:lang w:eastAsia="pt-BR"/>
        </w:rPr>
        <w:t xml:space="preserve"> AO </w:t>
      </w:r>
      <w:r w:rsidR="00795C81" w:rsidRPr="00795C81">
        <w:rPr>
          <w:rFonts w:ascii="Tahoma" w:eastAsia="Times New Roman" w:hAnsi="Tahoma" w:cs="Tahoma"/>
          <w:b/>
          <w:lang w:eastAsia="pt-BR"/>
        </w:rPr>
        <w:t>TERMO DE FOMENTO 02/2021</w:t>
      </w:r>
    </w:p>
    <w:p w:rsidR="00990280" w:rsidRPr="00795C81" w:rsidRDefault="00990280" w:rsidP="000D6EA6">
      <w:pPr>
        <w:tabs>
          <w:tab w:val="decimal" w:leader="dot" w:pos="8789"/>
        </w:tabs>
        <w:spacing w:after="0" w:line="240" w:lineRule="auto"/>
        <w:jc w:val="center"/>
        <w:rPr>
          <w:rFonts w:ascii="Tahoma" w:eastAsia="Times New Roman" w:hAnsi="Tahoma" w:cs="Tahoma"/>
          <w:b/>
          <w:lang w:eastAsia="pt-BR"/>
        </w:rPr>
      </w:pPr>
    </w:p>
    <w:p w:rsidR="00611FDD" w:rsidRDefault="00611FDD" w:rsidP="00B17828">
      <w:pPr>
        <w:tabs>
          <w:tab w:val="decimal" w:leader="dot" w:pos="8789"/>
        </w:tabs>
        <w:spacing w:after="0" w:line="240" w:lineRule="auto"/>
        <w:ind w:left="4248"/>
        <w:jc w:val="both"/>
        <w:rPr>
          <w:rFonts w:ascii="Tahoma" w:eastAsia="Times New Roman" w:hAnsi="Tahoma" w:cs="Tahoma"/>
          <w:b/>
          <w:lang w:eastAsia="pt-BR"/>
        </w:rPr>
      </w:pPr>
    </w:p>
    <w:p w:rsidR="00A0750E" w:rsidRDefault="00A0750E" w:rsidP="00B17828">
      <w:pPr>
        <w:tabs>
          <w:tab w:val="decimal" w:leader="dot" w:pos="8789"/>
        </w:tabs>
        <w:spacing w:after="0" w:line="240" w:lineRule="auto"/>
        <w:ind w:left="4248"/>
        <w:jc w:val="both"/>
        <w:rPr>
          <w:rFonts w:ascii="Tahoma" w:eastAsia="Times New Roman" w:hAnsi="Tahoma" w:cs="Tahoma"/>
          <w:b/>
          <w:lang w:eastAsia="pt-BR"/>
        </w:rPr>
      </w:pPr>
    </w:p>
    <w:p w:rsidR="000D6EA6" w:rsidRDefault="00694CFC" w:rsidP="00B17828">
      <w:pPr>
        <w:autoSpaceDE w:val="0"/>
        <w:autoSpaceDN w:val="0"/>
        <w:adjustRightInd w:val="0"/>
        <w:spacing w:after="0" w:line="240" w:lineRule="auto"/>
        <w:ind w:firstLine="708"/>
        <w:jc w:val="both"/>
        <w:rPr>
          <w:rFonts w:ascii="Tahoma" w:hAnsi="Tahoma" w:cs="Tahoma"/>
        </w:rPr>
      </w:pPr>
      <w:r w:rsidRPr="00795C81">
        <w:rPr>
          <w:rFonts w:ascii="Tahoma" w:hAnsi="Tahoma" w:cs="Tahoma"/>
          <w:b/>
          <w:bCs/>
        </w:rPr>
        <w:t>MUNICÍPIO DE WESTFÁLIA</w:t>
      </w:r>
      <w:r w:rsidRPr="00795C81">
        <w:rPr>
          <w:rFonts w:ascii="Tahoma" w:hAnsi="Tahoma" w:cs="Tahoma"/>
        </w:rPr>
        <w:t xml:space="preserve">, pessoa jurídica de direito público, inscrito no CNPJ sob o nº 04.215.147/0001-50, representado pelo </w:t>
      </w:r>
      <w:r w:rsidRPr="00795C81">
        <w:rPr>
          <w:rStyle w:val="Forte"/>
          <w:rFonts w:ascii="Tahoma" w:hAnsi="Tahoma" w:cs="Tahoma"/>
          <w:b w:val="0"/>
        </w:rPr>
        <w:t xml:space="preserve">Prefeito Municipal, Sr.  </w:t>
      </w:r>
      <w:proofErr w:type="spellStart"/>
      <w:r w:rsidRPr="00795C81">
        <w:rPr>
          <w:rStyle w:val="Forte"/>
          <w:rFonts w:ascii="Tahoma" w:hAnsi="Tahoma" w:cs="Tahoma"/>
          <w:b w:val="0"/>
        </w:rPr>
        <w:t>Joacir</w:t>
      </w:r>
      <w:proofErr w:type="spellEnd"/>
      <w:r w:rsidRPr="00795C81">
        <w:rPr>
          <w:rStyle w:val="Forte"/>
          <w:rFonts w:ascii="Tahoma" w:hAnsi="Tahoma" w:cs="Tahoma"/>
          <w:b w:val="0"/>
        </w:rPr>
        <w:t xml:space="preserve"> Antônio </w:t>
      </w:r>
      <w:proofErr w:type="spellStart"/>
      <w:r w:rsidRPr="00795C81">
        <w:rPr>
          <w:rStyle w:val="Forte"/>
          <w:rFonts w:ascii="Tahoma" w:hAnsi="Tahoma" w:cs="Tahoma"/>
          <w:b w:val="0"/>
        </w:rPr>
        <w:t>Docena</w:t>
      </w:r>
      <w:proofErr w:type="spellEnd"/>
      <w:r w:rsidRPr="00795C81">
        <w:rPr>
          <w:rStyle w:val="Forte"/>
          <w:rFonts w:ascii="Tahoma" w:hAnsi="Tahoma" w:cs="Tahoma"/>
        </w:rPr>
        <w:t xml:space="preserve">, </w:t>
      </w:r>
      <w:r w:rsidRPr="00795C81">
        <w:rPr>
          <w:rFonts w:ascii="Tahoma" w:hAnsi="Tahoma" w:cs="Tahoma"/>
          <w:lang w:val="x-none" w:eastAsia="x-none"/>
        </w:rPr>
        <w:t xml:space="preserve">portador </w:t>
      </w:r>
      <w:r w:rsidRPr="00795C81">
        <w:rPr>
          <w:rFonts w:ascii="Tahoma" w:hAnsi="Tahoma" w:cs="Tahoma"/>
          <w:lang w:eastAsia="x-none"/>
        </w:rPr>
        <w:t xml:space="preserve">do </w:t>
      </w:r>
      <w:r w:rsidRPr="00795C81">
        <w:rPr>
          <w:rFonts w:ascii="Tahoma" w:hAnsi="Tahoma" w:cs="Tahoma"/>
          <w:lang w:val="x-none" w:eastAsia="x-none"/>
        </w:rPr>
        <w:t>RG</w:t>
      </w:r>
      <w:r w:rsidRPr="00795C81">
        <w:rPr>
          <w:rFonts w:ascii="Tahoma" w:hAnsi="Tahoma" w:cs="Tahoma"/>
          <w:lang w:eastAsia="x-none"/>
        </w:rPr>
        <w:t xml:space="preserve"> 7053472622</w:t>
      </w:r>
      <w:r w:rsidRPr="00795C81">
        <w:rPr>
          <w:rFonts w:ascii="Tahoma" w:hAnsi="Tahoma" w:cs="Tahoma"/>
        </w:rPr>
        <w:t xml:space="preserve"> e CPF 651.127.840-91, residente e domiciliado na Rua Alfredo </w:t>
      </w:r>
      <w:proofErr w:type="spellStart"/>
      <w:r w:rsidRPr="00795C81">
        <w:rPr>
          <w:rFonts w:ascii="Tahoma" w:hAnsi="Tahoma" w:cs="Tahoma"/>
        </w:rPr>
        <w:t>Dahmer</w:t>
      </w:r>
      <w:proofErr w:type="spellEnd"/>
      <w:r w:rsidRPr="00795C81">
        <w:rPr>
          <w:rFonts w:ascii="Tahoma" w:hAnsi="Tahoma" w:cs="Tahoma"/>
        </w:rPr>
        <w:t xml:space="preserve">, 1210 em </w:t>
      </w:r>
      <w:proofErr w:type="spellStart"/>
      <w:r w:rsidRPr="00795C81">
        <w:rPr>
          <w:rFonts w:ascii="Tahoma" w:hAnsi="Tahoma" w:cs="Tahoma"/>
        </w:rPr>
        <w:t>Westfália</w:t>
      </w:r>
      <w:proofErr w:type="spellEnd"/>
      <w:r w:rsidRPr="00795C81">
        <w:rPr>
          <w:rFonts w:ascii="Tahoma" w:hAnsi="Tahoma" w:cs="Tahoma"/>
        </w:rPr>
        <w:t>/RS</w:t>
      </w:r>
      <w:r w:rsidR="0075436C" w:rsidRPr="008A430B">
        <w:rPr>
          <w:rFonts w:ascii="Tahoma" w:eastAsia="Arial" w:hAnsi="Tahoma" w:cs="Tahoma"/>
        </w:rPr>
        <w:t xml:space="preserve">, no exercício de suas atribuições legais e regulamentares, doravante denominado </w:t>
      </w:r>
      <w:r w:rsidR="0075436C" w:rsidRPr="008A430B">
        <w:rPr>
          <w:rFonts w:ascii="Tahoma" w:eastAsia="Arial" w:hAnsi="Tahoma" w:cs="Tahoma"/>
          <w:b/>
        </w:rPr>
        <w:t>ADMINISTRAÇÃO PÚBLICA</w:t>
      </w:r>
      <w:r w:rsidR="0075436C" w:rsidRPr="008A430B">
        <w:rPr>
          <w:rFonts w:ascii="Tahoma" w:eastAsia="Arial" w:hAnsi="Tahoma" w:cs="Tahoma"/>
        </w:rPr>
        <w:t xml:space="preserve"> </w:t>
      </w:r>
      <w:r w:rsidR="000D6EA6" w:rsidRPr="00795C81">
        <w:rPr>
          <w:rFonts w:ascii="Tahoma" w:hAnsi="Tahoma" w:cs="Tahoma"/>
        </w:rPr>
        <w:t xml:space="preserve">e a Organização da Sociedade Civil </w:t>
      </w:r>
      <w:r w:rsidR="002E6E77" w:rsidRPr="00795C81">
        <w:rPr>
          <w:rFonts w:ascii="Tahoma" w:hAnsi="Tahoma" w:cs="Tahoma"/>
        </w:rPr>
        <w:t xml:space="preserve"> </w:t>
      </w:r>
      <w:r w:rsidR="00611FDD" w:rsidRPr="00795C81">
        <w:rPr>
          <w:rFonts w:ascii="Tahoma" w:hAnsi="Tahoma" w:cs="Tahoma"/>
          <w:b/>
        </w:rPr>
        <w:t>ASSOCIAÇÃO DE PAIS E AMIGOS DOS EXCEPCIONAIS DE TEUTÔNIA</w:t>
      </w:r>
      <w:r w:rsidR="00611FDD" w:rsidRPr="00795C81">
        <w:rPr>
          <w:rFonts w:ascii="Tahoma" w:hAnsi="Tahoma" w:cs="Tahoma"/>
        </w:rPr>
        <w:t xml:space="preserve">, situada a Avenida 1 Leste, nº 2000, Bairro Centro Administrativo na cidade de Teutônia-RS, regularmente inscrita no CNPJ sob nº 94.705.381/0001-58, neste ato devidamente representada por sua Presidente, Sra. Eliane Abel, brasileira, casada, portadora da cédula de identidade RG nº 9039640611 e inscrita no CPF sob nº 489.403.300-30,  residente e domiciliado à rua Pedro </w:t>
      </w:r>
      <w:proofErr w:type="spellStart"/>
      <w:r w:rsidR="00611FDD" w:rsidRPr="00795C81">
        <w:rPr>
          <w:rFonts w:ascii="Tahoma" w:hAnsi="Tahoma" w:cs="Tahoma"/>
        </w:rPr>
        <w:t>Schaeffer</w:t>
      </w:r>
      <w:proofErr w:type="spellEnd"/>
      <w:r w:rsidR="00611FDD" w:rsidRPr="00795C81">
        <w:rPr>
          <w:rFonts w:ascii="Tahoma" w:hAnsi="Tahoma" w:cs="Tahoma"/>
        </w:rPr>
        <w:t>, nº 390, no Bairro Teutônia,  na cidade de Teutônia-RS</w:t>
      </w:r>
      <w:r w:rsidR="000D6EA6" w:rsidRPr="00795C81">
        <w:rPr>
          <w:rFonts w:ascii="Tahoma" w:hAnsi="Tahoma" w:cs="Tahoma"/>
        </w:rPr>
        <w:t xml:space="preserve">, doravante denominada OSC, com fundamento na Lei Federal nº 13.019/2014, Decreto Municipal nº 023/2017, </w:t>
      </w:r>
      <w:r w:rsidR="00795C81" w:rsidRPr="00795C81">
        <w:rPr>
          <w:rFonts w:ascii="Tahoma" w:hAnsi="Tahoma" w:cs="Tahoma"/>
        </w:rPr>
        <w:t xml:space="preserve">na Inexigibilidade de Chamamento Público nº 09/2021, </w:t>
      </w:r>
      <w:r w:rsidR="000D6EA6" w:rsidRPr="00795C81">
        <w:rPr>
          <w:rFonts w:ascii="Tahoma" w:hAnsi="Tahoma" w:cs="Tahoma"/>
        </w:rPr>
        <w:t xml:space="preserve">bem como nos princípios que regem a Administração Pública e demais normas pertinentes, celebram este </w:t>
      </w:r>
      <w:r>
        <w:rPr>
          <w:rFonts w:ascii="Tahoma" w:hAnsi="Tahoma" w:cs="Tahoma"/>
        </w:rPr>
        <w:t xml:space="preserve">Termo </w:t>
      </w:r>
      <w:r w:rsidR="0075436C">
        <w:rPr>
          <w:rFonts w:ascii="Tahoma" w:hAnsi="Tahoma" w:cs="Tahoma"/>
        </w:rPr>
        <w:t xml:space="preserve">Aditivo </w:t>
      </w:r>
      <w:r>
        <w:rPr>
          <w:rFonts w:ascii="Tahoma" w:hAnsi="Tahoma" w:cs="Tahoma"/>
        </w:rPr>
        <w:t>I</w:t>
      </w:r>
      <w:r w:rsidR="008F3161">
        <w:rPr>
          <w:rFonts w:ascii="Tahoma" w:hAnsi="Tahoma" w:cs="Tahoma"/>
        </w:rPr>
        <w:t>I</w:t>
      </w:r>
      <w:r>
        <w:rPr>
          <w:rFonts w:ascii="Tahoma" w:hAnsi="Tahoma" w:cs="Tahoma"/>
        </w:rPr>
        <w:t>I</w:t>
      </w:r>
      <w:r w:rsidR="0075436C">
        <w:rPr>
          <w:rFonts w:ascii="Tahoma" w:hAnsi="Tahoma" w:cs="Tahoma"/>
        </w:rPr>
        <w:t xml:space="preserve"> ao </w:t>
      </w:r>
      <w:r w:rsidR="000D6EA6" w:rsidRPr="00795C81">
        <w:rPr>
          <w:rFonts w:ascii="Tahoma" w:hAnsi="Tahoma" w:cs="Tahoma"/>
        </w:rPr>
        <w:t xml:space="preserve">Termo de </w:t>
      </w:r>
      <w:r w:rsidR="00DE44B6" w:rsidRPr="00795C81">
        <w:rPr>
          <w:rFonts w:ascii="Tahoma" w:hAnsi="Tahoma" w:cs="Tahoma"/>
        </w:rPr>
        <w:t>Fomento</w:t>
      </w:r>
      <w:r w:rsidR="000D6EA6" w:rsidRPr="00795C81">
        <w:rPr>
          <w:rFonts w:ascii="Tahoma" w:hAnsi="Tahoma" w:cs="Tahoma"/>
        </w:rPr>
        <w:t>, na forma e condições estabelecidas nos seguintes termos:</w:t>
      </w:r>
    </w:p>
    <w:p w:rsidR="00C61666" w:rsidRDefault="00C61666" w:rsidP="00B17828">
      <w:pPr>
        <w:autoSpaceDE w:val="0"/>
        <w:autoSpaceDN w:val="0"/>
        <w:adjustRightInd w:val="0"/>
        <w:spacing w:after="0" w:line="240" w:lineRule="auto"/>
        <w:ind w:firstLine="708"/>
        <w:jc w:val="both"/>
        <w:rPr>
          <w:rFonts w:ascii="Tahoma" w:hAnsi="Tahoma" w:cs="Tahoma"/>
        </w:rPr>
      </w:pPr>
    </w:p>
    <w:p w:rsidR="00C61666" w:rsidRDefault="008F3161" w:rsidP="00C61666">
      <w:pPr>
        <w:autoSpaceDE w:val="0"/>
        <w:autoSpaceDN w:val="0"/>
        <w:adjustRightInd w:val="0"/>
        <w:spacing w:after="0" w:line="240" w:lineRule="auto"/>
        <w:jc w:val="both"/>
        <w:rPr>
          <w:rFonts w:ascii="Tahoma" w:hAnsi="Tahoma" w:cs="Tahoma"/>
        </w:rPr>
      </w:pPr>
      <w:r>
        <w:rPr>
          <w:rFonts w:ascii="Tahoma" w:hAnsi="Tahoma" w:cs="Tahoma"/>
          <w:b/>
        </w:rPr>
        <w:t>CLÁUSULA PRIMEIRA</w:t>
      </w:r>
      <w:r w:rsidRPr="00C61666">
        <w:rPr>
          <w:rFonts w:ascii="Tahoma" w:hAnsi="Tahoma" w:cs="Tahoma"/>
        </w:rPr>
        <w:t>. Fica</w:t>
      </w:r>
      <w:r>
        <w:rPr>
          <w:rFonts w:ascii="Tahoma" w:hAnsi="Tahoma" w:cs="Tahoma"/>
        </w:rPr>
        <w:t xml:space="preserve"> alterada</w:t>
      </w:r>
      <w:r w:rsidR="00C61666" w:rsidRPr="00C61666">
        <w:rPr>
          <w:rFonts w:ascii="Tahoma" w:hAnsi="Tahoma" w:cs="Tahoma"/>
        </w:rPr>
        <w:t xml:space="preserve"> a</w:t>
      </w:r>
      <w:r>
        <w:rPr>
          <w:rFonts w:ascii="Tahoma" w:hAnsi="Tahoma" w:cs="Tahoma"/>
        </w:rPr>
        <w:t xml:space="preserve"> cláusula</w:t>
      </w:r>
      <w:r w:rsidRPr="00C61666">
        <w:rPr>
          <w:rFonts w:ascii="Tahoma" w:hAnsi="Tahoma" w:cs="Tahoma"/>
        </w:rPr>
        <w:t xml:space="preserve"> terceira</w:t>
      </w:r>
      <w:r w:rsidR="00C61666">
        <w:rPr>
          <w:rFonts w:ascii="Tahoma" w:hAnsi="Tahoma" w:cs="Tahoma"/>
        </w:rPr>
        <w:t xml:space="preserve"> do Termo de Fomento 02/202</w:t>
      </w:r>
      <w:r w:rsidR="00E125EC">
        <w:rPr>
          <w:rFonts w:ascii="Tahoma" w:hAnsi="Tahoma" w:cs="Tahoma"/>
        </w:rPr>
        <w:t>1</w:t>
      </w:r>
      <w:r w:rsidR="00C61666">
        <w:rPr>
          <w:rFonts w:ascii="Tahoma" w:hAnsi="Tahoma" w:cs="Tahoma"/>
        </w:rPr>
        <w:t xml:space="preserve">, passando a viger com a seguinte redação: </w:t>
      </w:r>
      <w:r w:rsidR="00C61666" w:rsidRPr="00795C81">
        <w:rPr>
          <w:rFonts w:ascii="Tahoma" w:hAnsi="Tahoma" w:cs="Tahoma"/>
        </w:rPr>
        <w:t xml:space="preserve"> </w:t>
      </w:r>
    </w:p>
    <w:p w:rsidR="000D6EA6" w:rsidRDefault="00C61666" w:rsidP="000D6EA6">
      <w:pPr>
        <w:autoSpaceDE w:val="0"/>
        <w:autoSpaceDN w:val="0"/>
        <w:adjustRightInd w:val="0"/>
        <w:spacing w:after="0" w:line="240" w:lineRule="auto"/>
        <w:rPr>
          <w:rFonts w:ascii="Tahoma" w:hAnsi="Tahoma" w:cs="Tahoma"/>
        </w:rPr>
      </w:pPr>
      <w:r>
        <w:rPr>
          <w:rFonts w:ascii="Tahoma" w:hAnsi="Tahoma" w:cs="Tahoma"/>
        </w:rPr>
        <w:t xml:space="preserve"> </w:t>
      </w:r>
      <w:r>
        <w:rPr>
          <w:rFonts w:ascii="Tahoma" w:hAnsi="Tahoma" w:cs="Tahoma"/>
        </w:rPr>
        <w:tab/>
        <w:t xml:space="preserve">  “ .....</w:t>
      </w:r>
    </w:p>
    <w:p w:rsidR="00694CFC" w:rsidRPr="00C61666" w:rsidRDefault="00694CFC" w:rsidP="00C61666">
      <w:pPr>
        <w:autoSpaceDE w:val="0"/>
        <w:autoSpaceDN w:val="0"/>
        <w:adjustRightInd w:val="0"/>
        <w:spacing w:after="0" w:line="240" w:lineRule="auto"/>
        <w:ind w:left="851"/>
        <w:jc w:val="both"/>
        <w:rPr>
          <w:rFonts w:ascii="Tahoma" w:hAnsi="Tahoma" w:cs="Tahoma"/>
          <w:b/>
          <w:i/>
        </w:rPr>
      </w:pPr>
    </w:p>
    <w:p w:rsidR="00694CFC" w:rsidRPr="00C61666" w:rsidRDefault="00694CFC" w:rsidP="00C61666">
      <w:pPr>
        <w:autoSpaceDE w:val="0"/>
        <w:autoSpaceDN w:val="0"/>
        <w:adjustRightInd w:val="0"/>
        <w:spacing w:after="0" w:line="240" w:lineRule="auto"/>
        <w:ind w:left="851"/>
        <w:jc w:val="both"/>
        <w:rPr>
          <w:rFonts w:ascii="Tahoma" w:hAnsi="Tahoma" w:cs="Tahoma"/>
          <w:i/>
        </w:rPr>
      </w:pPr>
      <w:r w:rsidRPr="00C61666">
        <w:rPr>
          <w:rFonts w:ascii="Tahoma" w:hAnsi="Tahoma" w:cs="Tahoma"/>
          <w:b/>
          <w:i/>
        </w:rPr>
        <w:t>CLÁUSULA TERCEIRA -</w:t>
      </w:r>
      <w:r w:rsidRPr="00C61666">
        <w:rPr>
          <w:rFonts w:ascii="Tahoma" w:hAnsi="Tahoma" w:cs="Tahoma"/>
          <w:i/>
        </w:rPr>
        <w:t xml:space="preserve"> Fica estimado o repasse de </w:t>
      </w:r>
      <w:r w:rsidR="008F3161">
        <w:rPr>
          <w:rFonts w:ascii="Tahoma" w:hAnsi="Tahoma" w:cs="Tahoma"/>
          <w:i/>
        </w:rPr>
        <w:t>9 (nove</w:t>
      </w:r>
      <w:r w:rsidRPr="00C61666">
        <w:rPr>
          <w:rFonts w:ascii="Tahoma" w:hAnsi="Tahoma" w:cs="Tahoma"/>
          <w:i/>
        </w:rPr>
        <w:t>) parcelas, no valor de R$ 4.425,89(quatro mil, quatrocentos e vinte e cinco reais e oitenta e nove centavos)</w:t>
      </w:r>
      <w:r w:rsidR="0046102D">
        <w:rPr>
          <w:rFonts w:ascii="Tahoma" w:hAnsi="Tahoma" w:cs="Tahoma"/>
          <w:i/>
        </w:rPr>
        <w:t xml:space="preserve"> e de 3 (três) parcelas no valor R$ 5.058,16 (cinco mil e cinquenta e oito reais e dezesseis reais)</w:t>
      </w:r>
      <w:r w:rsidRPr="00C61666">
        <w:rPr>
          <w:rFonts w:ascii="Tahoma" w:hAnsi="Tahoma" w:cs="Tahoma"/>
          <w:i/>
        </w:rPr>
        <w:t>, conforme cronograma de desembolso constante no Plano de Trabalho, correndo as despesas à conta da seguinte dotação orçamentária:</w:t>
      </w:r>
      <w:r w:rsidR="00C61666" w:rsidRPr="00C61666">
        <w:rPr>
          <w:rFonts w:ascii="Tahoma" w:hAnsi="Tahoma" w:cs="Tahoma"/>
          <w:i/>
        </w:rPr>
        <w:t xml:space="preserve"> ......”</w:t>
      </w:r>
    </w:p>
    <w:p w:rsidR="002F7642" w:rsidRPr="00795C81" w:rsidRDefault="002F7642" w:rsidP="000D6EA6">
      <w:pPr>
        <w:autoSpaceDE w:val="0"/>
        <w:autoSpaceDN w:val="0"/>
        <w:adjustRightInd w:val="0"/>
        <w:spacing w:after="0" w:line="240" w:lineRule="auto"/>
        <w:jc w:val="both"/>
        <w:rPr>
          <w:rFonts w:ascii="Tahoma" w:hAnsi="Tahoma" w:cs="Tahoma"/>
        </w:rPr>
      </w:pPr>
    </w:p>
    <w:p w:rsidR="002F7642" w:rsidRPr="00795C81" w:rsidRDefault="000D6EA6" w:rsidP="002F7642">
      <w:pPr>
        <w:autoSpaceDE w:val="0"/>
        <w:autoSpaceDN w:val="0"/>
        <w:adjustRightInd w:val="0"/>
        <w:spacing w:after="0" w:line="240" w:lineRule="auto"/>
        <w:ind w:firstLine="708"/>
        <w:jc w:val="both"/>
        <w:rPr>
          <w:rFonts w:ascii="Tahoma" w:hAnsi="Tahoma" w:cs="Tahoma"/>
        </w:rPr>
      </w:pPr>
      <w:r w:rsidRPr="00795C81">
        <w:rPr>
          <w:rFonts w:ascii="Tahoma" w:hAnsi="Tahoma" w:cs="Tahoma"/>
        </w:rPr>
        <w:t xml:space="preserve">E, por estarem de acordo, firmam os parceiros o presente </w:t>
      </w:r>
      <w:r w:rsidR="0075436C">
        <w:rPr>
          <w:rFonts w:ascii="Tahoma" w:hAnsi="Tahoma" w:cs="Tahoma"/>
        </w:rPr>
        <w:t xml:space="preserve">Aditivo ao </w:t>
      </w:r>
      <w:r w:rsidRPr="00795C81">
        <w:rPr>
          <w:rFonts w:ascii="Tahoma" w:hAnsi="Tahoma" w:cs="Tahoma"/>
        </w:rPr>
        <w:t xml:space="preserve">Termo de </w:t>
      </w:r>
      <w:r w:rsidR="0028200E" w:rsidRPr="00795C81">
        <w:rPr>
          <w:rFonts w:ascii="Tahoma" w:hAnsi="Tahoma" w:cs="Tahoma"/>
        </w:rPr>
        <w:t>Fomento</w:t>
      </w:r>
      <w:r w:rsidRPr="00795C81">
        <w:rPr>
          <w:rFonts w:ascii="Tahoma" w:hAnsi="Tahoma" w:cs="Tahoma"/>
        </w:rPr>
        <w:t>, em 02 (duas) vias de igual teor e forma, para todos os efeitos legais.</w:t>
      </w:r>
    </w:p>
    <w:p w:rsidR="002F7642" w:rsidRPr="00795C81" w:rsidRDefault="002F7642" w:rsidP="002F7642">
      <w:pPr>
        <w:autoSpaceDE w:val="0"/>
        <w:autoSpaceDN w:val="0"/>
        <w:adjustRightInd w:val="0"/>
        <w:spacing w:after="0" w:line="240" w:lineRule="auto"/>
        <w:ind w:firstLine="708"/>
        <w:jc w:val="both"/>
        <w:rPr>
          <w:rFonts w:ascii="Tahoma" w:hAnsi="Tahoma" w:cs="Tahoma"/>
        </w:rPr>
      </w:pPr>
    </w:p>
    <w:p w:rsidR="000D6EA6" w:rsidRPr="00795C81" w:rsidRDefault="000D6EA6" w:rsidP="002F7642">
      <w:pPr>
        <w:autoSpaceDE w:val="0"/>
        <w:autoSpaceDN w:val="0"/>
        <w:adjustRightInd w:val="0"/>
        <w:spacing w:after="0" w:line="240" w:lineRule="auto"/>
        <w:ind w:firstLine="708"/>
        <w:jc w:val="both"/>
        <w:rPr>
          <w:rFonts w:ascii="Tahoma" w:hAnsi="Tahoma" w:cs="Tahoma"/>
        </w:rPr>
      </w:pPr>
      <w:proofErr w:type="spellStart"/>
      <w:r w:rsidRPr="00795C81">
        <w:rPr>
          <w:rFonts w:ascii="Tahoma" w:hAnsi="Tahoma" w:cs="Tahoma"/>
        </w:rPr>
        <w:t>Westfália</w:t>
      </w:r>
      <w:proofErr w:type="spellEnd"/>
      <w:r w:rsidRPr="00795C81">
        <w:rPr>
          <w:rFonts w:ascii="Tahoma" w:hAnsi="Tahoma" w:cs="Tahoma"/>
        </w:rPr>
        <w:t>,</w:t>
      </w:r>
      <w:r w:rsidR="00694CFC">
        <w:rPr>
          <w:rFonts w:ascii="Tahoma" w:hAnsi="Tahoma" w:cs="Tahoma"/>
        </w:rPr>
        <w:t xml:space="preserve"> </w:t>
      </w:r>
      <w:r w:rsidR="0046102D">
        <w:rPr>
          <w:rFonts w:ascii="Tahoma" w:hAnsi="Tahoma" w:cs="Tahoma"/>
        </w:rPr>
        <w:t>02 de outubro de 2023</w:t>
      </w:r>
    </w:p>
    <w:p w:rsidR="000D6EA6" w:rsidRPr="00795C81" w:rsidRDefault="000D6EA6" w:rsidP="000D6EA6">
      <w:pPr>
        <w:autoSpaceDE w:val="0"/>
        <w:autoSpaceDN w:val="0"/>
        <w:adjustRightInd w:val="0"/>
        <w:spacing w:after="0" w:line="240" w:lineRule="auto"/>
        <w:jc w:val="right"/>
        <w:rPr>
          <w:rFonts w:ascii="Tahoma" w:hAnsi="Tahoma" w:cs="Tahoma"/>
        </w:rPr>
      </w:pPr>
    </w:p>
    <w:p w:rsidR="002F7642" w:rsidRPr="00795C81" w:rsidRDefault="002F7642" w:rsidP="000D6EA6">
      <w:pPr>
        <w:autoSpaceDE w:val="0"/>
        <w:autoSpaceDN w:val="0"/>
        <w:adjustRightInd w:val="0"/>
        <w:spacing w:after="0" w:line="240" w:lineRule="auto"/>
        <w:jc w:val="right"/>
        <w:rPr>
          <w:rFonts w:ascii="Tahoma" w:hAnsi="Tahoma" w:cs="Tahoma"/>
        </w:rPr>
      </w:pPr>
    </w:p>
    <w:p w:rsidR="00795C81" w:rsidRPr="00795C81" w:rsidRDefault="00795C81" w:rsidP="00795C81">
      <w:pPr>
        <w:autoSpaceDE w:val="0"/>
        <w:autoSpaceDN w:val="0"/>
        <w:adjustRightInd w:val="0"/>
        <w:jc w:val="right"/>
        <w:rPr>
          <w:rFonts w:ascii="Tahoma" w:hAnsi="Tahoma" w:cs="Tahoma"/>
        </w:rPr>
      </w:pPr>
    </w:p>
    <w:p w:rsidR="00795C81" w:rsidRPr="00795C81" w:rsidRDefault="00795C81" w:rsidP="00A0750E">
      <w:pPr>
        <w:autoSpaceDE w:val="0"/>
        <w:autoSpaceDN w:val="0"/>
        <w:adjustRightInd w:val="0"/>
        <w:spacing w:line="240" w:lineRule="auto"/>
        <w:rPr>
          <w:rFonts w:ascii="Tahoma" w:hAnsi="Tahoma" w:cs="Tahoma"/>
          <w:b/>
        </w:rPr>
      </w:pPr>
      <w:r w:rsidRPr="00795C81">
        <w:rPr>
          <w:rFonts w:ascii="Tahoma" w:hAnsi="Tahoma" w:cs="Tahoma"/>
          <w:b/>
        </w:rPr>
        <w:t xml:space="preserve">         </w:t>
      </w:r>
      <w:proofErr w:type="spellStart"/>
      <w:r w:rsidR="00C61666">
        <w:rPr>
          <w:rFonts w:ascii="Tahoma" w:hAnsi="Tahoma" w:cs="Tahoma"/>
          <w:b/>
        </w:rPr>
        <w:t>Joacir</w:t>
      </w:r>
      <w:proofErr w:type="spellEnd"/>
      <w:r w:rsidR="00C61666">
        <w:rPr>
          <w:rFonts w:ascii="Tahoma" w:hAnsi="Tahoma" w:cs="Tahoma"/>
          <w:b/>
        </w:rPr>
        <w:t xml:space="preserve"> Antônio </w:t>
      </w:r>
      <w:proofErr w:type="spellStart"/>
      <w:r w:rsidR="00C61666">
        <w:rPr>
          <w:rFonts w:ascii="Tahoma" w:hAnsi="Tahoma" w:cs="Tahoma"/>
          <w:b/>
        </w:rPr>
        <w:t>Docena</w:t>
      </w:r>
      <w:proofErr w:type="spellEnd"/>
      <w:r w:rsidRPr="00795C81">
        <w:rPr>
          <w:rFonts w:ascii="Tahoma" w:hAnsi="Tahoma" w:cs="Tahoma"/>
          <w:b/>
        </w:rPr>
        <w:t xml:space="preserve">                                           </w:t>
      </w:r>
      <w:r w:rsidR="0075436C">
        <w:rPr>
          <w:rFonts w:ascii="Tahoma" w:hAnsi="Tahoma" w:cs="Tahoma"/>
          <w:b/>
        </w:rPr>
        <w:t xml:space="preserve">        </w:t>
      </w:r>
      <w:r w:rsidRPr="00795C81">
        <w:rPr>
          <w:rFonts w:ascii="Tahoma" w:hAnsi="Tahoma" w:cs="Tahoma"/>
          <w:b/>
        </w:rPr>
        <w:t xml:space="preserve">     Eliane Abel</w:t>
      </w:r>
    </w:p>
    <w:p w:rsidR="00795C81" w:rsidRPr="00795C81" w:rsidRDefault="00795C81" w:rsidP="00A0750E">
      <w:pPr>
        <w:autoSpaceDE w:val="0"/>
        <w:autoSpaceDN w:val="0"/>
        <w:adjustRightInd w:val="0"/>
        <w:spacing w:line="240" w:lineRule="auto"/>
        <w:rPr>
          <w:rFonts w:ascii="Tahoma" w:hAnsi="Tahoma" w:cs="Tahoma"/>
          <w:b/>
        </w:rPr>
      </w:pPr>
      <w:r w:rsidRPr="00795C81">
        <w:rPr>
          <w:rFonts w:ascii="Tahoma" w:hAnsi="Tahoma" w:cs="Tahoma"/>
        </w:rPr>
        <w:t xml:space="preserve">        </w:t>
      </w:r>
      <w:r w:rsidRPr="00795C81">
        <w:rPr>
          <w:rFonts w:ascii="Tahoma" w:hAnsi="Tahoma" w:cs="Tahoma"/>
          <w:b/>
        </w:rPr>
        <w:t>Prefeito</w:t>
      </w:r>
      <w:r w:rsidRPr="00795C81">
        <w:rPr>
          <w:rFonts w:ascii="Tahoma" w:hAnsi="Tahoma" w:cs="Tahoma"/>
        </w:rPr>
        <w:t xml:space="preserve"> </w:t>
      </w:r>
      <w:r w:rsidRPr="00795C81">
        <w:rPr>
          <w:rFonts w:ascii="Tahoma" w:hAnsi="Tahoma" w:cs="Tahoma"/>
          <w:b/>
        </w:rPr>
        <w:t xml:space="preserve">Municipal </w:t>
      </w:r>
      <w:r w:rsidRPr="00795C81">
        <w:rPr>
          <w:rFonts w:ascii="Tahoma" w:hAnsi="Tahoma" w:cs="Tahoma"/>
        </w:rPr>
        <w:t xml:space="preserve">                           </w:t>
      </w:r>
      <w:r w:rsidR="00A0750E">
        <w:rPr>
          <w:rFonts w:ascii="Tahoma" w:hAnsi="Tahoma" w:cs="Tahoma"/>
        </w:rPr>
        <w:t xml:space="preserve">                           </w:t>
      </w:r>
      <w:r w:rsidRPr="00795C81">
        <w:rPr>
          <w:rFonts w:ascii="Tahoma" w:hAnsi="Tahoma" w:cs="Tahoma"/>
          <w:b/>
        </w:rPr>
        <w:t>Presidente APAE</w:t>
      </w:r>
    </w:p>
    <w:p w:rsidR="00795C81" w:rsidRPr="00795C81" w:rsidRDefault="00795C81" w:rsidP="00795C81">
      <w:pPr>
        <w:autoSpaceDE w:val="0"/>
        <w:autoSpaceDN w:val="0"/>
        <w:adjustRightInd w:val="0"/>
        <w:rPr>
          <w:rFonts w:ascii="Tahoma" w:hAnsi="Tahoma" w:cs="Tahoma"/>
        </w:rPr>
      </w:pPr>
      <w:r w:rsidRPr="00795C81">
        <w:rPr>
          <w:rFonts w:ascii="Tahoma" w:hAnsi="Tahoma" w:cs="Tahoma"/>
        </w:rPr>
        <w:t xml:space="preserve"> </w:t>
      </w:r>
    </w:p>
    <w:sectPr w:rsidR="00795C81" w:rsidRPr="00795C81" w:rsidSect="00A0750E">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50E" w:rsidRDefault="00A0750E" w:rsidP="00A0750E">
      <w:pPr>
        <w:spacing w:after="0" w:line="240" w:lineRule="auto"/>
      </w:pPr>
      <w:r>
        <w:separator/>
      </w:r>
    </w:p>
  </w:endnote>
  <w:endnote w:type="continuationSeparator" w:id="0">
    <w:p w:rsidR="00A0750E" w:rsidRDefault="00A0750E" w:rsidP="00A07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50E" w:rsidRDefault="00A0750E" w:rsidP="00A0750E">
      <w:pPr>
        <w:spacing w:after="0" w:line="240" w:lineRule="auto"/>
      </w:pPr>
      <w:r>
        <w:separator/>
      </w:r>
    </w:p>
  </w:footnote>
  <w:footnote w:type="continuationSeparator" w:id="0">
    <w:p w:rsidR="00A0750E" w:rsidRDefault="00A0750E" w:rsidP="00A07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94" w:rsidRDefault="00EC3E94" w:rsidP="00EC3E94">
    <w:pPr>
      <w:jc w:val="center"/>
      <w:rPr>
        <w:rFonts w:ascii="Arial" w:hAnsi="Arial" w:cs="Arial"/>
        <w:sz w:val="18"/>
      </w:rPr>
    </w:pPr>
    <w:r>
      <w:rPr>
        <w:rFonts w:ascii="Arial" w:hAnsi="Arial" w:cs="Arial"/>
        <w:b/>
        <w:bCs/>
        <w:caps/>
        <w:noProof/>
        <w:sz w:val="18"/>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37" type="#_x0000_t75" style="position:absolute;left:0;text-align:left;margin-left:0;margin-top:.2pt;width:63pt;height:63pt;z-index:-251657216;mso-wrap-edited:f" wrapcoords="7583 450 5285 900 3906 2475 3906 4050 2068 6075 0 9225 0 14850 1609 18450 1609 18675 7353 20925 7813 20925 12179 20925 12868 20925 18613 18675 18843 18450 20681 14850 21370 12150 21140 7650 16545 4050 16774 3150 15166 1125 13098 450 7583 450">
          <v:imagedata r:id="rId1" o:title=""/>
        </v:shape>
        <o:OLEObject Type="Embed" ProgID="CorelDRAW.Graphic.10" ShapeID="_x0000_s14337" DrawAspect="Content" ObjectID="_1757829012" r:id="rId2"/>
      </w:object>
    </w:r>
    <w:r>
      <w:rPr>
        <w:rFonts w:ascii="Arial" w:hAnsi="Arial" w:cs="Arial"/>
        <w:b/>
        <w:bCs/>
        <w:caps/>
        <w:sz w:val="18"/>
      </w:rPr>
      <w:t>Estado do Rio Grande do Sul</w:t>
    </w:r>
  </w:p>
  <w:p w:rsidR="00EC3E94" w:rsidRDefault="00EC3E94" w:rsidP="00EC3E94">
    <w:pPr>
      <w:jc w:val="center"/>
      <w:rPr>
        <w:rFonts w:ascii="Arial" w:hAnsi="Arial" w:cs="Arial"/>
        <w:sz w:val="18"/>
      </w:rPr>
    </w:pPr>
    <w:r>
      <w:rPr>
        <w:rFonts w:ascii="Arial" w:hAnsi="Arial" w:cs="Arial"/>
        <w:b/>
        <w:bCs/>
        <w:caps/>
        <w:sz w:val="18"/>
      </w:rPr>
      <w:t>Prefeitura Municipal de Westfália</w:t>
    </w:r>
  </w:p>
  <w:p w:rsidR="00EC3E94" w:rsidRDefault="00EC3E94" w:rsidP="00EC3E94">
    <w:pPr>
      <w:jc w:val="center"/>
      <w:rPr>
        <w:rFonts w:ascii="Arial" w:hAnsi="Arial" w:cs="Arial"/>
        <w:sz w:val="18"/>
      </w:rPr>
    </w:pPr>
    <w:r>
      <w:rPr>
        <w:rFonts w:ascii="Arial" w:hAnsi="Arial" w:cs="Arial"/>
        <w:sz w:val="18"/>
      </w:rPr>
      <w:t xml:space="preserve">Rua Leopoldo </w:t>
    </w:r>
    <w:proofErr w:type="spellStart"/>
    <w:r>
      <w:rPr>
        <w:rFonts w:ascii="Arial" w:hAnsi="Arial" w:cs="Arial"/>
        <w:sz w:val="18"/>
      </w:rPr>
      <w:t>Fiegenbaum</w:t>
    </w:r>
    <w:proofErr w:type="spellEnd"/>
    <w:r>
      <w:rPr>
        <w:rFonts w:ascii="Arial" w:hAnsi="Arial" w:cs="Arial"/>
        <w:sz w:val="18"/>
      </w:rPr>
      <w:t xml:space="preserve">, 488 – </w:t>
    </w:r>
    <w:proofErr w:type="spellStart"/>
    <w:r>
      <w:rPr>
        <w:rFonts w:ascii="Arial" w:hAnsi="Arial" w:cs="Arial"/>
        <w:sz w:val="18"/>
      </w:rPr>
      <w:t>Westfália</w:t>
    </w:r>
    <w:proofErr w:type="spellEnd"/>
    <w:r>
      <w:rPr>
        <w:rFonts w:ascii="Arial" w:hAnsi="Arial" w:cs="Arial"/>
        <w:sz w:val="18"/>
      </w:rPr>
      <w:t>/ RS</w:t>
    </w:r>
  </w:p>
  <w:p w:rsidR="00EC3E94" w:rsidRDefault="00EC3E94" w:rsidP="00EC3E94">
    <w:pPr>
      <w:tabs>
        <w:tab w:val="left" w:pos="450"/>
        <w:tab w:val="left" w:pos="900"/>
        <w:tab w:val="center" w:pos="4252"/>
      </w:tabs>
      <w:rPr>
        <w:rFonts w:ascii="Arial" w:hAnsi="Arial" w:cs="Arial"/>
        <w:sz w:val="18"/>
        <w:lang w:val="en-US"/>
      </w:rPr>
    </w:pPr>
    <w:r>
      <w:rPr>
        <w:rFonts w:ascii="Arial" w:hAnsi="Arial" w:cs="Arial"/>
        <w:sz w:val="18"/>
      </w:rPr>
      <w:tab/>
    </w:r>
    <w:r>
      <w:rPr>
        <w:rFonts w:ascii="Arial" w:hAnsi="Arial" w:cs="Arial"/>
        <w:sz w:val="18"/>
      </w:rPr>
      <w:tab/>
    </w:r>
    <w:bookmarkStart w:id="1" w:name="OLE_LINK2"/>
    <w:r>
      <w:rPr>
        <w:rFonts w:ascii="Arial" w:hAnsi="Arial" w:cs="Arial"/>
        <w:sz w:val="18"/>
      </w:rPr>
      <w:tab/>
    </w:r>
    <w:r>
      <w:rPr>
        <w:rFonts w:ascii="Arial" w:hAnsi="Arial" w:cs="Arial"/>
        <w:sz w:val="18"/>
        <w:lang w:val="en-US"/>
      </w:rPr>
      <w:t>CEP 95893.000 – FONE/FAX (0xx51) 3762 4553</w:t>
    </w:r>
  </w:p>
  <w:bookmarkEnd w:id="1"/>
  <w:p w:rsidR="00EC3E94" w:rsidRDefault="00EC3E94" w:rsidP="00EC3E94">
    <w:pPr>
      <w:jc w:val="center"/>
      <w:rPr>
        <w:rFonts w:ascii="Arial" w:hAnsi="Arial" w:cs="Arial"/>
        <w:sz w:val="18"/>
        <w:lang w:val="en-US"/>
      </w:rPr>
    </w:pPr>
    <w:r>
      <w:rPr>
        <w:rFonts w:ascii="Arial" w:hAnsi="Arial" w:cs="Arial"/>
        <w:sz w:val="18"/>
        <w:lang w:val="en-US"/>
      </w:rPr>
      <w:t>E-mail:</w:t>
    </w:r>
    <w:hyperlink r:id="rId3" w:history="1">
      <w:r>
        <w:rPr>
          <w:rStyle w:val="Hyperlink"/>
          <w:rFonts w:ascii="Arial" w:hAnsi="Arial" w:cs="Arial"/>
          <w:lang w:val="en-US"/>
        </w:rPr>
        <w:t>westfalia@westfalia.rs.gov.br</w:t>
      </w:r>
    </w:hyperlink>
  </w:p>
  <w:p w:rsidR="00EC3E94" w:rsidRDefault="00EC3E94">
    <w:pPr>
      <w:pStyle w:val="Cabealho"/>
    </w:pPr>
  </w:p>
  <w:p w:rsidR="00EC3E94" w:rsidRDefault="00EC3E9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A6"/>
    <w:rsid w:val="000030AE"/>
    <w:rsid w:val="000D6EA6"/>
    <w:rsid w:val="00170706"/>
    <w:rsid w:val="00237B51"/>
    <w:rsid w:val="0028200E"/>
    <w:rsid w:val="002E6E77"/>
    <w:rsid w:val="002F7642"/>
    <w:rsid w:val="003263D5"/>
    <w:rsid w:val="00406237"/>
    <w:rsid w:val="0041534D"/>
    <w:rsid w:val="00415C64"/>
    <w:rsid w:val="0046102D"/>
    <w:rsid w:val="00556FB9"/>
    <w:rsid w:val="005C77E8"/>
    <w:rsid w:val="005F10DC"/>
    <w:rsid w:val="00611FDD"/>
    <w:rsid w:val="00675FEA"/>
    <w:rsid w:val="00694CFC"/>
    <w:rsid w:val="006C3EC8"/>
    <w:rsid w:val="00725747"/>
    <w:rsid w:val="00741452"/>
    <w:rsid w:val="0075436C"/>
    <w:rsid w:val="0075685B"/>
    <w:rsid w:val="00784237"/>
    <w:rsid w:val="00795C81"/>
    <w:rsid w:val="007A3ABA"/>
    <w:rsid w:val="007C2550"/>
    <w:rsid w:val="007F31AC"/>
    <w:rsid w:val="0086598B"/>
    <w:rsid w:val="008F3161"/>
    <w:rsid w:val="00990280"/>
    <w:rsid w:val="00A0750E"/>
    <w:rsid w:val="00A40922"/>
    <w:rsid w:val="00A96854"/>
    <w:rsid w:val="00AB6FF4"/>
    <w:rsid w:val="00AF3005"/>
    <w:rsid w:val="00B17828"/>
    <w:rsid w:val="00B7615D"/>
    <w:rsid w:val="00BC59D0"/>
    <w:rsid w:val="00C076ED"/>
    <w:rsid w:val="00C61666"/>
    <w:rsid w:val="00D0638D"/>
    <w:rsid w:val="00DE44B6"/>
    <w:rsid w:val="00E125EC"/>
    <w:rsid w:val="00E723EC"/>
    <w:rsid w:val="00EC3E94"/>
    <w:rsid w:val="00F34298"/>
    <w:rsid w:val="00FD1C8B"/>
    <w:rsid w:val="00FD4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chartTrackingRefBased/>
  <w15:docId w15:val="{EE51F1BB-9256-4017-B60A-68F3B2F9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E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F10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10DC"/>
    <w:rPr>
      <w:rFonts w:ascii="Segoe UI" w:hAnsi="Segoe UI" w:cs="Segoe UI"/>
      <w:sz w:val="18"/>
      <w:szCs w:val="18"/>
    </w:rPr>
  </w:style>
  <w:style w:type="paragraph" w:styleId="Recuodecorpodetexto">
    <w:name w:val="Body Text Indent"/>
    <w:basedOn w:val="Normal"/>
    <w:link w:val="RecuodecorpodetextoChar"/>
    <w:rsid w:val="00415C64"/>
    <w:pPr>
      <w:widowControl w:val="0"/>
      <w:spacing w:after="0" w:line="240" w:lineRule="auto"/>
      <w:ind w:firstLine="2835"/>
      <w:jc w:val="both"/>
    </w:pPr>
    <w:rPr>
      <w:rFonts w:ascii="Arial" w:eastAsia="Times New Roman" w:hAnsi="Arial" w:cs="Times New Roman"/>
      <w:snapToGrid w:val="0"/>
      <w:sz w:val="24"/>
      <w:szCs w:val="20"/>
      <w:lang w:eastAsia="pt-BR"/>
    </w:rPr>
  </w:style>
  <w:style w:type="character" w:customStyle="1" w:styleId="RecuodecorpodetextoChar">
    <w:name w:val="Recuo de corpo de texto Char"/>
    <w:basedOn w:val="Fontepargpadro"/>
    <w:link w:val="Recuodecorpodetexto"/>
    <w:rsid w:val="00415C64"/>
    <w:rPr>
      <w:rFonts w:ascii="Arial" w:eastAsia="Times New Roman" w:hAnsi="Arial" w:cs="Times New Roman"/>
      <w:snapToGrid w:val="0"/>
      <w:sz w:val="24"/>
      <w:szCs w:val="20"/>
      <w:lang w:eastAsia="pt-BR"/>
    </w:rPr>
  </w:style>
  <w:style w:type="character" w:styleId="Forte">
    <w:name w:val="Strong"/>
    <w:uiPriority w:val="22"/>
    <w:qFormat/>
    <w:rsid w:val="00B17828"/>
    <w:rPr>
      <w:b/>
      <w:bCs/>
    </w:rPr>
  </w:style>
  <w:style w:type="character" w:styleId="Refdecomentrio">
    <w:name w:val="annotation reference"/>
    <w:basedOn w:val="Fontepargpadro"/>
    <w:uiPriority w:val="99"/>
    <w:semiHidden/>
    <w:unhideWhenUsed/>
    <w:rsid w:val="00795C81"/>
    <w:rPr>
      <w:sz w:val="16"/>
      <w:szCs w:val="16"/>
    </w:rPr>
  </w:style>
  <w:style w:type="paragraph" w:styleId="Textodecomentrio">
    <w:name w:val="annotation text"/>
    <w:basedOn w:val="Normal"/>
    <w:link w:val="TextodecomentrioChar"/>
    <w:uiPriority w:val="99"/>
    <w:semiHidden/>
    <w:unhideWhenUsed/>
    <w:rsid w:val="00795C8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5C81"/>
    <w:rPr>
      <w:sz w:val="20"/>
      <w:szCs w:val="20"/>
    </w:rPr>
  </w:style>
  <w:style w:type="paragraph" w:styleId="Assuntodocomentrio">
    <w:name w:val="annotation subject"/>
    <w:basedOn w:val="Textodecomentrio"/>
    <w:next w:val="Textodecomentrio"/>
    <w:link w:val="AssuntodocomentrioChar"/>
    <w:uiPriority w:val="99"/>
    <w:semiHidden/>
    <w:unhideWhenUsed/>
    <w:rsid w:val="00795C81"/>
    <w:rPr>
      <w:b/>
      <w:bCs/>
    </w:rPr>
  </w:style>
  <w:style w:type="character" w:customStyle="1" w:styleId="AssuntodocomentrioChar">
    <w:name w:val="Assunto do comentário Char"/>
    <w:basedOn w:val="TextodecomentrioChar"/>
    <w:link w:val="Assuntodocomentrio"/>
    <w:uiPriority w:val="99"/>
    <w:semiHidden/>
    <w:rsid w:val="00795C81"/>
    <w:rPr>
      <w:b/>
      <w:bCs/>
      <w:sz w:val="20"/>
      <w:szCs w:val="20"/>
    </w:rPr>
  </w:style>
  <w:style w:type="paragraph" w:styleId="Cabealho">
    <w:name w:val="header"/>
    <w:basedOn w:val="Normal"/>
    <w:link w:val="CabealhoChar"/>
    <w:uiPriority w:val="99"/>
    <w:unhideWhenUsed/>
    <w:rsid w:val="00A075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750E"/>
  </w:style>
  <w:style w:type="paragraph" w:styleId="Rodap">
    <w:name w:val="footer"/>
    <w:basedOn w:val="Normal"/>
    <w:link w:val="RodapChar"/>
    <w:uiPriority w:val="99"/>
    <w:unhideWhenUsed/>
    <w:rsid w:val="00A0750E"/>
    <w:pPr>
      <w:tabs>
        <w:tab w:val="center" w:pos="4252"/>
        <w:tab w:val="right" w:pos="8504"/>
      </w:tabs>
      <w:spacing w:after="0" w:line="240" w:lineRule="auto"/>
    </w:pPr>
  </w:style>
  <w:style w:type="character" w:customStyle="1" w:styleId="RodapChar">
    <w:name w:val="Rodapé Char"/>
    <w:basedOn w:val="Fontepargpadro"/>
    <w:link w:val="Rodap"/>
    <w:uiPriority w:val="99"/>
    <w:rsid w:val="00A0750E"/>
  </w:style>
  <w:style w:type="character" w:styleId="Hyperlink">
    <w:name w:val="Hyperlink"/>
    <w:rsid w:val="00A07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westfalia@westfalia.rs.gov.br"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6BA2-750F-47F7-BF1E-5580DE19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351</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dc:creator>
  <cp:keywords/>
  <dc:description/>
  <cp:lastModifiedBy>Eliane Giebmeier</cp:lastModifiedBy>
  <cp:revision>4</cp:revision>
  <cp:lastPrinted>2022-12-29T19:32:00Z</cp:lastPrinted>
  <dcterms:created xsi:type="dcterms:W3CDTF">2023-10-03T11:38:00Z</dcterms:created>
  <dcterms:modified xsi:type="dcterms:W3CDTF">2023-10-03T12:04:00Z</dcterms:modified>
</cp:coreProperties>
</file>